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C7" w:rsidRPr="00B439C7" w:rsidRDefault="00B439C7" w:rsidP="00B439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39C7">
        <w:rPr>
          <w:noProof/>
          <w:sz w:val="24"/>
          <w:szCs w:val="24"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323850" cy="391795"/>
            <wp:effectExtent l="1905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917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B439C7" w:rsidRDefault="00B439C7" w:rsidP="00B43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39C7">
        <w:rPr>
          <w:rFonts w:ascii="Times New Roman" w:hAnsi="Times New Roman"/>
          <w:sz w:val="24"/>
          <w:szCs w:val="24"/>
        </w:rPr>
        <w:t xml:space="preserve">Управление образования </w:t>
      </w:r>
      <w:proofErr w:type="spellStart"/>
      <w:r w:rsidRPr="00B439C7">
        <w:rPr>
          <w:rFonts w:ascii="Times New Roman" w:hAnsi="Times New Roman"/>
          <w:sz w:val="24"/>
          <w:szCs w:val="24"/>
        </w:rPr>
        <w:t>Грязовецкого</w:t>
      </w:r>
      <w:proofErr w:type="spellEnd"/>
      <w:r w:rsidRPr="00B439C7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F445F4" w:rsidRPr="00B439C7" w:rsidRDefault="00F445F4" w:rsidP="00B43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39C7" w:rsidRDefault="00B439C7" w:rsidP="00B43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39C7">
        <w:rPr>
          <w:rFonts w:ascii="Times New Roman" w:hAnsi="Times New Roman"/>
          <w:sz w:val="24"/>
          <w:szCs w:val="24"/>
        </w:rPr>
        <w:t>Приказ</w:t>
      </w:r>
    </w:p>
    <w:p w:rsidR="00F445F4" w:rsidRDefault="00F445F4" w:rsidP="00B43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45F4" w:rsidRPr="00B439C7" w:rsidRDefault="00F445F4" w:rsidP="00B439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39C7" w:rsidRDefault="00F445F4" w:rsidP="00B439C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11.01.2016 г.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№ </w:t>
      </w:r>
      <w:r w:rsidR="00B439C7" w:rsidRPr="00B439C7">
        <w:rPr>
          <w:rFonts w:ascii="Times New Roman" w:hAnsi="Times New Roman"/>
          <w:sz w:val="24"/>
          <w:szCs w:val="24"/>
        </w:rPr>
        <w:t>8</w:t>
      </w:r>
    </w:p>
    <w:p w:rsidR="00B439C7" w:rsidRPr="00B439C7" w:rsidRDefault="00B439C7" w:rsidP="00B439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9C7" w:rsidRPr="00B439C7" w:rsidRDefault="00B439C7" w:rsidP="00B439C7">
      <w:pPr>
        <w:spacing w:after="0" w:line="240" w:lineRule="auto"/>
        <w:ind w:right="4819"/>
        <w:jc w:val="both"/>
        <w:rPr>
          <w:rFonts w:ascii="Times New Roman" w:hAnsi="Times New Roman"/>
          <w:sz w:val="24"/>
          <w:szCs w:val="24"/>
        </w:rPr>
      </w:pPr>
      <w:r w:rsidRPr="00B439C7">
        <w:rPr>
          <w:rFonts w:ascii="Times New Roman" w:hAnsi="Times New Roman"/>
          <w:sz w:val="24"/>
          <w:szCs w:val="24"/>
        </w:rPr>
        <w:t xml:space="preserve">Об утверждении </w:t>
      </w:r>
      <w:r>
        <w:rPr>
          <w:rFonts w:ascii="Times New Roman" w:hAnsi="Times New Roman"/>
          <w:sz w:val="24"/>
          <w:szCs w:val="24"/>
        </w:rPr>
        <w:t xml:space="preserve">объемов </w:t>
      </w:r>
      <w:r w:rsidRPr="00B439C7">
        <w:rPr>
          <w:rFonts w:ascii="Times New Roman" w:hAnsi="Times New Roman"/>
          <w:sz w:val="24"/>
          <w:szCs w:val="24"/>
        </w:rPr>
        <w:t xml:space="preserve">нормативных затрат на подвоз школьников в образовательные учреждения </w:t>
      </w:r>
      <w:proofErr w:type="spellStart"/>
      <w:r w:rsidRPr="00B439C7">
        <w:rPr>
          <w:rFonts w:ascii="Times New Roman" w:hAnsi="Times New Roman"/>
          <w:sz w:val="24"/>
          <w:szCs w:val="24"/>
        </w:rPr>
        <w:t>Грязовецкого</w:t>
      </w:r>
      <w:proofErr w:type="spellEnd"/>
      <w:r w:rsidRPr="00B439C7">
        <w:rPr>
          <w:rFonts w:ascii="Times New Roman" w:hAnsi="Times New Roman"/>
          <w:sz w:val="24"/>
          <w:szCs w:val="24"/>
        </w:rPr>
        <w:t xml:space="preserve"> муниципального района на 2016 год</w:t>
      </w:r>
    </w:p>
    <w:p w:rsidR="00B439C7" w:rsidRDefault="00B439C7" w:rsidP="00B439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45F4" w:rsidRPr="00B439C7" w:rsidRDefault="00F445F4" w:rsidP="00B439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033D" w:rsidRDefault="00B439C7" w:rsidP="00B439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39C7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федеральным законом от 29.12.2012 г. № 273-ФЗ «Об образовании в Российской Федерации», </w:t>
      </w:r>
      <w:r w:rsidRPr="00B439C7">
        <w:rPr>
          <w:rFonts w:ascii="Times New Roman" w:hAnsi="Times New Roman"/>
          <w:sz w:val="24"/>
          <w:szCs w:val="24"/>
        </w:rPr>
        <w:t xml:space="preserve">приказом Управления образования </w:t>
      </w:r>
      <w:proofErr w:type="spellStart"/>
      <w:r w:rsidRPr="00B439C7">
        <w:rPr>
          <w:rFonts w:ascii="Times New Roman" w:hAnsi="Times New Roman"/>
          <w:sz w:val="24"/>
          <w:szCs w:val="24"/>
        </w:rPr>
        <w:t>Грязовецкого</w:t>
      </w:r>
      <w:proofErr w:type="spellEnd"/>
      <w:r w:rsidRPr="00B439C7">
        <w:rPr>
          <w:rFonts w:ascii="Times New Roman" w:hAnsi="Times New Roman"/>
          <w:sz w:val="24"/>
          <w:szCs w:val="24"/>
        </w:rPr>
        <w:t xml:space="preserve"> муниципального района от </w:t>
      </w:r>
      <w:r w:rsidR="00B52087">
        <w:rPr>
          <w:rFonts w:ascii="Times New Roman" w:hAnsi="Times New Roman"/>
          <w:sz w:val="24"/>
          <w:szCs w:val="24"/>
        </w:rPr>
        <w:t>24.08.2016 г. № 439 «Об организации подвоза обучающихся в общеобразовательные учреждения</w:t>
      </w:r>
      <w:r w:rsidR="001F0CA5">
        <w:rPr>
          <w:rFonts w:ascii="Times New Roman" w:hAnsi="Times New Roman"/>
          <w:sz w:val="24"/>
          <w:szCs w:val="24"/>
        </w:rPr>
        <w:t xml:space="preserve"> и открытии маршрутов школьных автобусов </w:t>
      </w:r>
      <w:proofErr w:type="spellStart"/>
      <w:r w:rsidR="001F0CA5">
        <w:rPr>
          <w:rFonts w:ascii="Times New Roman" w:hAnsi="Times New Roman"/>
          <w:sz w:val="24"/>
          <w:szCs w:val="24"/>
        </w:rPr>
        <w:t>Г</w:t>
      </w:r>
      <w:r w:rsidR="004F6A1E">
        <w:rPr>
          <w:rFonts w:ascii="Times New Roman" w:hAnsi="Times New Roman"/>
          <w:sz w:val="24"/>
          <w:szCs w:val="24"/>
        </w:rPr>
        <w:t>рязовецкого</w:t>
      </w:r>
      <w:proofErr w:type="spellEnd"/>
      <w:r w:rsidR="004F6A1E">
        <w:rPr>
          <w:rFonts w:ascii="Times New Roman" w:hAnsi="Times New Roman"/>
          <w:sz w:val="24"/>
          <w:szCs w:val="24"/>
        </w:rPr>
        <w:t xml:space="preserve"> муниципального райо</w:t>
      </w:r>
      <w:r w:rsidR="001F0CA5">
        <w:rPr>
          <w:rFonts w:ascii="Times New Roman" w:hAnsi="Times New Roman"/>
          <w:sz w:val="24"/>
          <w:szCs w:val="24"/>
        </w:rPr>
        <w:t xml:space="preserve">на на 2015-2016 </w:t>
      </w:r>
      <w:proofErr w:type="spellStart"/>
      <w:r w:rsidR="001F0CA5">
        <w:rPr>
          <w:rFonts w:ascii="Times New Roman" w:hAnsi="Times New Roman"/>
          <w:sz w:val="24"/>
          <w:szCs w:val="24"/>
        </w:rPr>
        <w:t>уч.г</w:t>
      </w:r>
      <w:proofErr w:type="spellEnd"/>
      <w:r w:rsidR="001F0CA5">
        <w:rPr>
          <w:rFonts w:ascii="Times New Roman" w:hAnsi="Times New Roman"/>
          <w:sz w:val="24"/>
          <w:szCs w:val="24"/>
        </w:rPr>
        <w:t>.</w:t>
      </w:r>
      <w:r w:rsidR="00B52087">
        <w:rPr>
          <w:rFonts w:ascii="Times New Roman" w:hAnsi="Times New Roman"/>
          <w:sz w:val="24"/>
          <w:szCs w:val="24"/>
        </w:rPr>
        <w:t>»</w:t>
      </w:r>
    </w:p>
    <w:p w:rsidR="00B439C7" w:rsidRDefault="00B439C7" w:rsidP="00B439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9C7">
        <w:rPr>
          <w:rFonts w:ascii="Times New Roman" w:hAnsi="Times New Roman"/>
          <w:sz w:val="24"/>
          <w:szCs w:val="24"/>
        </w:rPr>
        <w:t>ПРИКАЗЫВАЮ:</w:t>
      </w:r>
    </w:p>
    <w:p w:rsidR="00B439C7" w:rsidRDefault="00B439C7" w:rsidP="00B439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нормативную потребность в финансировании на обеспечение подвоза школьников </w:t>
      </w:r>
      <w:r w:rsidRPr="00B439C7">
        <w:rPr>
          <w:rFonts w:ascii="Times New Roman" w:hAnsi="Times New Roman"/>
          <w:sz w:val="24"/>
          <w:szCs w:val="24"/>
        </w:rPr>
        <w:t xml:space="preserve">в образовательные учреждения </w:t>
      </w:r>
      <w:proofErr w:type="spellStart"/>
      <w:r w:rsidRPr="00B439C7">
        <w:rPr>
          <w:rFonts w:ascii="Times New Roman" w:hAnsi="Times New Roman"/>
          <w:sz w:val="24"/>
          <w:szCs w:val="24"/>
        </w:rPr>
        <w:t>Грязовецкого</w:t>
      </w:r>
      <w:proofErr w:type="spellEnd"/>
      <w:r w:rsidRPr="00B439C7">
        <w:rPr>
          <w:rFonts w:ascii="Times New Roman" w:hAnsi="Times New Roman"/>
          <w:sz w:val="24"/>
          <w:szCs w:val="24"/>
        </w:rPr>
        <w:t xml:space="preserve"> муниципального района на 2016 год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4F6A1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</w:p>
    <w:p w:rsidR="00B439C7" w:rsidRDefault="00B439C7" w:rsidP="00B439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5F4" w:rsidRDefault="00F445F4" w:rsidP="00B439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39C7" w:rsidRDefault="00B439C7" w:rsidP="00B439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образования </w:t>
      </w:r>
    </w:p>
    <w:p w:rsidR="00B439C7" w:rsidRDefault="00B439C7" w:rsidP="00B439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Грязовецкого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445F4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Т.А.Патракеева</w:t>
      </w:r>
      <w:proofErr w:type="spellEnd"/>
    </w:p>
    <w:p w:rsidR="00B439C7" w:rsidRDefault="00B439C7" w:rsidP="00B439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5F4" w:rsidRDefault="00F445F4" w:rsidP="00B439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6A1E" w:rsidRDefault="004F6A1E">
      <w:r>
        <w:br w:type="page"/>
      </w:r>
    </w:p>
    <w:p w:rsidR="00C33C4F" w:rsidRPr="00395FAE" w:rsidRDefault="00C33C4F" w:rsidP="00C33C4F">
      <w:pPr>
        <w:spacing w:after="0" w:line="240" w:lineRule="auto"/>
        <w:ind w:left="4678" w:right="-1"/>
        <w:jc w:val="both"/>
        <w:rPr>
          <w:rFonts w:ascii="Times New Roman" w:hAnsi="Times New Roman"/>
          <w:sz w:val="16"/>
          <w:szCs w:val="16"/>
        </w:rPr>
      </w:pPr>
      <w:r w:rsidRPr="00395FAE">
        <w:rPr>
          <w:rFonts w:ascii="Times New Roman" w:hAnsi="Times New Roman"/>
          <w:sz w:val="16"/>
          <w:szCs w:val="16"/>
        </w:rPr>
        <w:lastRenderedPageBreak/>
        <w:t xml:space="preserve">Приложение </w:t>
      </w:r>
      <w:r w:rsidR="004F6A1E" w:rsidRPr="00395FAE">
        <w:rPr>
          <w:rFonts w:ascii="Times New Roman" w:hAnsi="Times New Roman"/>
          <w:sz w:val="16"/>
          <w:szCs w:val="16"/>
        </w:rPr>
        <w:t>1</w:t>
      </w:r>
      <w:r w:rsidRPr="00395FAE">
        <w:rPr>
          <w:rFonts w:ascii="Times New Roman" w:hAnsi="Times New Roman"/>
          <w:sz w:val="16"/>
          <w:szCs w:val="16"/>
        </w:rPr>
        <w:t xml:space="preserve"> к приказу Управления образования </w:t>
      </w:r>
      <w:proofErr w:type="spellStart"/>
      <w:r w:rsidRPr="00395FAE">
        <w:rPr>
          <w:rFonts w:ascii="Times New Roman" w:hAnsi="Times New Roman"/>
          <w:sz w:val="16"/>
          <w:szCs w:val="16"/>
        </w:rPr>
        <w:t>Грязовецкого</w:t>
      </w:r>
      <w:proofErr w:type="spellEnd"/>
      <w:r w:rsidRPr="00395FAE">
        <w:rPr>
          <w:rFonts w:ascii="Times New Roman" w:hAnsi="Times New Roman"/>
          <w:sz w:val="16"/>
          <w:szCs w:val="16"/>
        </w:rPr>
        <w:t xml:space="preserve"> муниципального района от 11.01.2016 г. №8 «Об утверждении объемов нормативных затрат на подвоз школьников в образовательные учреждения </w:t>
      </w:r>
      <w:proofErr w:type="spellStart"/>
      <w:r w:rsidRPr="00395FAE">
        <w:rPr>
          <w:rFonts w:ascii="Times New Roman" w:hAnsi="Times New Roman"/>
          <w:sz w:val="16"/>
          <w:szCs w:val="16"/>
        </w:rPr>
        <w:t>Грязовецкого</w:t>
      </w:r>
      <w:proofErr w:type="spellEnd"/>
      <w:r w:rsidRPr="00395FAE">
        <w:rPr>
          <w:rFonts w:ascii="Times New Roman" w:hAnsi="Times New Roman"/>
          <w:sz w:val="16"/>
          <w:szCs w:val="16"/>
        </w:rPr>
        <w:t xml:space="preserve"> муниципального района на 2016 год»</w:t>
      </w:r>
    </w:p>
    <w:p w:rsidR="004F6A1E" w:rsidRDefault="004F6A1E" w:rsidP="00C33C4F">
      <w:pPr>
        <w:spacing w:after="0" w:line="240" w:lineRule="auto"/>
        <w:ind w:left="4678" w:right="-1"/>
        <w:jc w:val="both"/>
        <w:rPr>
          <w:rFonts w:ascii="Times New Roman" w:hAnsi="Times New Roman"/>
          <w:sz w:val="20"/>
          <w:szCs w:val="20"/>
        </w:rPr>
      </w:pPr>
    </w:p>
    <w:p w:rsidR="004F6A1E" w:rsidRPr="004F6A1E" w:rsidRDefault="004F6A1E" w:rsidP="004F6A1E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4F6A1E">
        <w:rPr>
          <w:rFonts w:ascii="Times New Roman" w:hAnsi="Times New Roman"/>
          <w:b/>
          <w:sz w:val="24"/>
          <w:szCs w:val="24"/>
        </w:rPr>
        <w:t>Нормативн</w:t>
      </w:r>
      <w:r>
        <w:rPr>
          <w:rFonts w:ascii="Times New Roman" w:hAnsi="Times New Roman"/>
          <w:b/>
          <w:sz w:val="24"/>
          <w:szCs w:val="24"/>
        </w:rPr>
        <w:t>ая</w:t>
      </w:r>
      <w:r w:rsidRPr="004F6A1E">
        <w:rPr>
          <w:rFonts w:ascii="Times New Roman" w:hAnsi="Times New Roman"/>
          <w:b/>
          <w:sz w:val="24"/>
          <w:szCs w:val="24"/>
        </w:rPr>
        <w:t xml:space="preserve"> потребность в финансировании на обеспечение подвоза школьников в образовательные учреждения </w:t>
      </w:r>
      <w:proofErr w:type="spellStart"/>
      <w:r w:rsidRPr="004F6A1E">
        <w:rPr>
          <w:rFonts w:ascii="Times New Roman" w:hAnsi="Times New Roman"/>
          <w:b/>
          <w:sz w:val="24"/>
          <w:szCs w:val="24"/>
        </w:rPr>
        <w:t>Грязовецкого</w:t>
      </w:r>
      <w:proofErr w:type="spellEnd"/>
      <w:r w:rsidRPr="004F6A1E">
        <w:rPr>
          <w:rFonts w:ascii="Times New Roman" w:hAnsi="Times New Roman"/>
          <w:b/>
          <w:sz w:val="24"/>
          <w:szCs w:val="24"/>
        </w:rPr>
        <w:t xml:space="preserve"> муниципального района на 2016 год</w:t>
      </w:r>
    </w:p>
    <w:p w:rsidR="004F6A1E" w:rsidRPr="00C33C4F" w:rsidRDefault="004F6A1E" w:rsidP="00C33C4F">
      <w:pPr>
        <w:spacing w:after="0" w:line="240" w:lineRule="auto"/>
        <w:ind w:left="4678" w:right="-1"/>
        <w:jc w:val="both"/>
        <w:rPr>
          <w:rFonts w:ascii="Times New Roman" w:hAnsi="Times New Roman"/>
          <w:sz w:val="20"/>
          <w:szCs w:val="20"/>
        </w:rPr>
      </w:pPr>
    </w:p>
    <w:tbl>
      <w:tblPr>
        <w:tblW w:w="10283" w:type="dxa"/>
        <w:tblInd w:w="-176" w:type="dxa"/>
        <w:tblLayout w:type="fixed"/>
        <w:tblLook w:val="04A0"/>
      </w:tblPr>
      <w:tblGrid>
        <w:gridCol w:w="1559"/>
        <w:gridCol w:w="1418"/>
        <w:gridCol w:w="850"/>
        <w:gridCol w:w="1134"/>
        <w:gridCol w:w="993"/>
        <w:gridCol w:w="851"/>
        <w:gridCol w:w="851"/>
        <w:gridCol w:w="708"/>
        <w:gridCol w:w="709"/>
        <w:gridCol w:w="1210"/>
      </w:tblGrid>
      <w:tr w:rsidR="00C33C4F" w:rsidRPr="00395FAE" w:rsidTr="00395FAE">
        <w:trPr>
          <w:trHeight w:val="120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Маршрут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Кол-во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маршруту,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Кол-во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в день, км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Средний расход топлива на 100 км</w:t>
            </w:r>
            <w:r w:rsidR="00395FAE"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 бензина в день</w:t>
            </w:r>
            <w:r w:rsidR="00395FAE"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="00395FAE"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Стоимость 1 литра бензина</w:t>
            </w:r>
            <w:r w:rsidR="00395FAE"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395FAE"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Кол-во дней в </w:t>
            </w:r>
            <w:proofErr w:type="spellStart"/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Кол-во </w:t>
            </w:r>
            <w:proofErr w:type="spellStart"/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  <w:r w:rsidR="00395FAE"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395FAE"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МБОУ "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Вохтожская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школа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охтога-д.Строево-п.Вохтога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охтога-д.Вохтога-с.Сидорово-п.Вохтога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охтога пер.Свободы,3-п.Таежный ул.Ленина, д.2-п.Вохтога пер.Свободы,3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охтога -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ул.Октябрьская-д.Демьяново-ул.Южная-п.Вохтога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461260,8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МБОУ "Слободская школа 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им.Г.Н.Пономарева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лобода-г.Грязовец-д.Слобода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лобода-д.Хорошево-д.Палкино-д.Слобода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лобода-д.Палкино-д.Слобода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3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д.Б.Займище-д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рол-д.Б.Дворища-д.Жерноково-д.Фрол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3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рол-д.Жерноково-д.Фрол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143,22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1134302,4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МБОУ "Юровская школа"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.Ю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рово-д.Степурино-д.Юрово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.Ю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рово-д.Коротыгино-д.Юрово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инькино-д.Панфилово-с.Минькино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.Ю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рово-д.Панфилово-с.Минькино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кородумка-д.Покровское-д.Кобяково-д.Скородумка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.Ю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рово-д.Панфилово-д.Юрово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.Ю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рово-д.Коротыгино-д.Панфилово-с.Минькино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инькино-д.Юрово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кородумка-д.Юрово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117,68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932025,6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МБОУ "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Комьянская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школа"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.Х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орошево-д.Бушуиха-д.Хорошево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.Х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орошево-д.Бушуиха-д.Зимняк-д.Хорошево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.Х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орошево-д.Дор-д.Пальцево-д.Туфаново-д.Бушуиха-д.хорошево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382932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МБОУ "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Ростиловская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школа"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атово-д.Вараксино-д.Батово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араксино-д.Батово-д.Нефедово-п.Плоское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лоское-д.Сопелкино-д.Заемье-д.Ростилово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остилово-д.Косиково-д.Студенец-д.Ростилово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остилово-д.Косиково-д.Заемье-д.Сидоровское-д.Тимонино-д.Ростилово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остилово-п.Корнильево-п.Льнозавод-д.Ростилово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рязовец-д.Ростилово-г.Грязовец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остилово-д.Косиково-д.Сопелкино-д.Заемье-д.Ростилово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(дет.сад)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рязовец-д.Батово-г.Грязовец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186,1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138,83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1099533,6</w:t>
            </w:r>
          </w:p>
        </w:tc>
      </w:tr>
      <w:tr w:rsidR="00C33C4F" w:rsidRPr="00395FAE" w:rsidTr="00395FAE">
        <w:trPr>
          <w:trHeight w:val="6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МБОУ "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Сидоровская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школа"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идорово-д.Анохино-д.Слобода-д.Сеньга-д.Спасское-д.Сидорово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285674,4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4295728,8</w:t>
            </w:r>
          </w:p>
        </w:tc>
      </w:tr>
    </w:tbl>
    <w:p w:rsidR="00395FAE" w:rsidRDefault="00395FAE">
      <w:r>
        <w:br w:type="page"/>
      </w:r>
    </w:p>
    <w:p w:rsidR="00395FAE" w:rsidRPr="00395FAE" w:rsidRDefault="00395FAE" w:rsidP="00395FAE">
      <w:pPr>
        <w:jc w:val="center"/>
        <w:rPr>
          <w:rFonts w:ascii="Times New Roman" w:hAnsi="Times New Roman"/>
          <w:b/>
        </w:rPr>
      </w:pPr>
      <w:r w:rsidRPr="00395FAE">
        <w:rPr>
          <w:rFonts w:ascii="Times New Roman" w:hAnsi="Times New Roman"/>
          <w:b/>
        </w:rPr>
        <w:lastRenderedPageBreak/>
        <w:t>Потребность в дополнительном пробеге автобусов для проезда на заправочные станции</w:t>
      </w:r>
    </w:p>
    <w:tbl>
      <w:tblPr>
        <w:tblW w:w="10283" w:type="dxa"/>
        <w:tblInd w:w="-176" w:type="dxa"/>
        <w:tblLayout w:type="fixed"/>
        <w:tblLook w:val="04A0"/>
      </w:tblPr>
      <w:tblGrid>
        <w:gridCol w:w="1559"/>
        <w:gridCol w:w="1418"/>
        <w:gridCol w:w="850"/>
        <w:gridCol w:w="1134"/>
        <w:gridCol w:w="993"/>
        <w:gridCol w:w="851"/>
        <w:gridCol w:w="851"/>
        <w:gridCol w:w="708"/>
        <w:gridCol w:w="709"/>
        <w:gridCol w:w="1210"/>
      </w:tblGrid>
      <w:tr w:rsidR="00C33C4F" w:rsidRPr="00395FAE" w:rsidTr="00395FAE">
        <w:trPr>
          <w:trHeight w:val="12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Маршрут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кол-во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кол-во 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в день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Средний расход топлива на 100 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 бензина в день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Стоимость 1 литра бензина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Кол-во дней в </w:t>
            </w:r>
            <w:proofErr w:type="spellStart"/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Кол-во </w:t>
            </w:r>
            <w:proofErr w:type="spellStart"/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МБОУ "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Ростиловская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школа"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рязовец-д.Ростилово-г.Грязовец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84902,4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МБОУ "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Сидоровская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школа"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рязовец-д.Сеньга-г.Грязовец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263181,6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Лежа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рязовец-д.Слобода-г.Грязовец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250430,4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6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МБОУ "Слободская школа </w:t>
            </w: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им.Г.Н.Пономарева</w:t>
            </w:r>
            <w:proofErr w:type="spell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Start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рол-г.Грязовец-д.Фрол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89164,8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33C4F" w:rsidRPr="00395FAE" w:rsidTr="00395FAE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C4F" w:rsidRPr="00395FAE" w:rsidRDefault="00C33C4F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687679,2</w:t>
            </w:r>
          </w:p>
        </w:tc>
      </w:tr>
      <w:tr w:rsidR="00395FAE" w:rsidRPr="00395FAE" w:rsidTr="00496F8A">
        <w:trPr>
          <w:trHeight w:val="39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FAE" w:rsidRPr="00395FAE" w:rsidRDefault="00395FAE" w:rsidP="00C33C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95FA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4983408</w:t>
            </w:r>
          </w:p>
        </w:tc>
      </w:tr>
    </w:tbl>
    <w:p w:rsidR="00B439C7" w:rsidRDefault="00B439C7" w:rsidP="00B439C7">
      <w:pPr>
        <w:spacing w:line="240" w:lineRule="auto"/>
      </w:pPr>
    </w:p>
    <w:sectPr w:rsidR="00B439C7" w:rsidSect="00C33C4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15B7"/>
    <w:multiLevelType w:val="hybridMultilevel"/>
    <w:tmpl w:val="51DE0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439C7"/>
    <w:rsid w:val="001F0CA5"/>
    <w:rsid w:val="00395FAE"/>
    <w:rsid w:val="004C2566"/>
    <w:rsid w:val="004F6A1E"/>
    <w:rsid w:val="007C033D"/>
    <w:rsid w:val="00B439C7"/>
    <w:rsid w:val="00B52087"/>
    <w:rsid w:val="00C33C4F"/>
    <w:rsid w:val="00F44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D5CDA-0B5A-45A6-AC70-CCCD9E4A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upravlenie obrazovania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4</cp:revision>
  <cp:lastPrinted>2016-02-17T08:36:00Z</cp:lastPrinted>
  <dcterms:created xsi:type="dcterms:W3CDTF">2016-02-17T07:42:00Z</dcterms:created>
  <dcterms:modified xsi:type="dcterms:W3CDTF">2016-02-17T09:16:00Z</dcterms:modified>
</cp:coreProperties>
</file>